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13B7A" w14:textId="4388CD7C" w:rsidR="00AA41FC" w:rsidRPr="00AA41FC" w:rsidRDefault="00AA41FC" w:rsidP="00AA41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tbl>
      <w:tblPr>
        <w:tblW w:w="0" w:type="auto"/>
        <w:tblInd w:w="100" w:type="dxa"/>
        <w:tblLook w:val="00A0" w:firstRow="1" w:lastRow="0" w:firstColumn="1" w:lastColumn="0" w:noHBand="0" w:noVBand="0"/>
      </w:tblPr>
      <w:tblGrid>
        <w:gridCol w:w="8888"/>
      </w:tblGrid>
      <w:tr w:rsidR="00A90491" w:rsidRPr="00AA41FC" w14:paraId="527E3F9B" w14:textId="77777777" w:rsidTr="00C95581">
        <w:trPr>
          <w:trHeight w:val="1123"/>
        </w:trPr>
        <w:tc>
          <w:tcPr>
            <w:tcW w:w="8888" w:type="dxa"/>
          </w:tcPr>
          <w:p w14:paraId="401A7819" w14:textId="77777777" w:rsidR="00A90491" w:rsidRPr="00AA41FC" w:rsidRDefault="00A90491" w:rsidP="00AA4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1F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77A4B2" wp14:editId="36F5FD5B">
                  <wp:extent cx="5238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0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491" w:rsidRPr="00AA41FC" w14:paraId="4F0444BD" w14:textId="77777777" w:rsidTr="00C95581">
        <w:trPr>
          <w:trHeight w:val="277"/>
        </w:trPr>
        <w:tc>
          <w:tcPr>
            <w:tcW w:w="8888" w:type="dxa"/>
          </w:tcPr>
          <w:p w14:paraId="505B060F" w14:textId="77777777" w:rsidR="00A90491" w:rsidRPr="00AA41FC" w:rsidRDefault="00A90491" w:rsidP="00AA4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41FC">
              <w:rPr>
                <w:rFonts w:ascii="Times New Roman" w:hAnsi="Times New Roman" w:cs="Times New Roman"/>
                <w:sz w:val="28"/>
                <w:szCs w:val="28"/>
              </w:rPr>
              <w:t>РОССИЙСКАЯ  ФЕДЕРАЦИЯ</w:t>
            </w:r>
            <w:proofErr w:type="gramEnd"/>
          </w:p>
        </w:tc>
      </w:tr>
      <w:tr w:rsidR="00A90491" w:rsidRPr="00AA41FC" w14:paraId="05AE17B2" w14:textId="77777777" w:rsidTr="00C95581">
        <w:trPr>
          <w:trHeight w:val="226"/>
        </w:trPr>
        <w:tc>
          <w:tcPr>
            <w:tcW w:w="8888" w:type="dxa"/>
          </w:tcPr>
          <w:p w14:paraId="71CDF7F3" w14:textId="77777777" w:rsidR="00A90491" w:rsidRPr="00AA41FC" w:rsidRDefault="00A90491" w:rsidP="00AA4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41FC">
              <w:rPr>
                <w:rFonts w:ascii="Times New Roman" w:hAnsi="Times New Roman" w:cs="Times New Roman"/>
                <w:sz w:val="28"/>
                <w:szCs w:val="28"/>
              </w:rPr>
              <w:t>ОРЛОВСКАЯ  ОБЛАСТЬ</w:t>
            </w:r>
            <w:proofErr w:type="gramEnd"/>
          </w:p>
        </w:tc>
      </w:tr>
      <w:tr w:rsidR="00A90491" w:rsidRPr="00AA41FC" w14:paraId="78678D6F" w14:textId="77777777" w:rsidTr="00C95581">
        <w:trPr>
          <w:trHeight w:val="457"/>
        </w:trPr>
        <w:tc>
          <w:tcPr>
            <w:tcW w:w="8888" w:type="dxa"/>
          </w:tcPr>
          <w:p w14:paraId="02CFC93B" w14:textId="77777777" w:rsidR="00A90491" w:rsidRPr="00AA41FC" w:rsidRDefault="00A90491" w:rsidP="00AA4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41FC">
              <w:rPr>
                <w:rFonts w:ascii="Times New Roman" w:hAnsi="Times New Roman" w:cs="Times New Roman"/>
                <w:sz w:val="28"/>
                <w:szCs w:val="28"/>
              </w:rPr>
              <w:t>АДМИНИСТРАЦИЯ  КРОМСКОГО</w:t>
            </w:r>
            <w:proofErr w:type="gramEnd"/>
            <w:r w:rsidRPr="00AA41FC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</w:tc>
      </w:tr>
      <w:tr w:rsidR="00A90491" w:rsidRPr="00AA41FC" w14:paraId="0927006E" w14:textId="77777777" w:rsidTr="00C95581">
        <w:trPr>
          <w:trHeight w:val="521"/>
        </w:trPr>
        <w:tc>
          <w:tcPr>
            <w:tcW w:w="8888" w:type="dxa"/>
          </w:tcPr>
          <w:p w14:paraId="37A9D396" w14:textId="77777777" w:rsidR="00A90491" w:rsidRPr="00AA41FC" w:rsidRDefault="00A90491" w:rsidP="00AA41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AA41FC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ПОСТАНОВЛЕНИЕ</w:t>
            </w:r>
          </w:p>
        </w:tc>
      </w:tr>
      <w:tr w:rsidR="00A90491" w:rsidRPr="00AA41FC" w14:paraId="181FE730" w14:textId="77777777" w:rsidTr="00C95581">
        <w:trPr>
          <w:trHeight w:val="427"/>
        </w:trPr>
        <w:tc>
          <w:tcPr>
            <w:tcW w:w="8888" w:type="dxa"/>
          </w:tcPr>
          <w:p w14:paraId="384834C2" w14:textId="77777777" w:rsidR="00A90491" w:rsidRPr="00AA41FC" w:rsidRDefault="00A90491" w:rsidP="00AA41FC">
            <w:pPr>
              <w:pStyle w:val="ConsPlusNonformat"/>
              <w:widowControl/>
              <w:tabs>
                <w:tab w:val="right" w:pos="935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A41FC">
              <w:rPr>
                <w:rFonts w:ascii="Times New Roman" w:hAnsi="Times New Roman" w:cs="Times New Roman"/>
                <w:sz w:val="28"/>
                <w:szCs w:val="28"/>
              </w:rPr>
              <w:t>________________________                                                 № __________</w:t>
            </w:r>
          </w:p>
          <w:p w14:paraId="451CC42D" w14:textId="77777777" w:rsidR="00A90491" w:rsidRPr="00AA41FC" w:rsidRDefault="00A90491" w:rsidP="00AA41FC">
            <w:pPr>
              <w:pStyle w:val="ConsPlusNonformat"/>
              <w:widowControl/>
              <w:tabs>
                <w:tab w:val="right" w:pos="935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A41FC">
              <w:rPr>
                <w:rFonts w:ascii="Times New Roman" w:hAnsi="Times New Roman" w:cs="Times New Roman"/>
                <w:sz w:val="28"/>
                <w:szCs w:val="28"/>
              </w:rPr>
              <w:t xml:space="preserve">            пгт. Кромы</w:t>
            </w:r>
          </w:p>
          <w:p w14:paraId="7B9EDA0C" w14:textId="77777777" w:rsidR="00A90491" w:rsidRPr="00AA41FC" w:rsidRDefault="00A90491" w:rsidP="00AA4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F4D469" w14:textId="77777777" w:rsidR="00A90491" w:rsidRPr="00AA41FC" w:rsidRDefault="00A90491" w:rsidP="00AA41FC">
      <w:pPr>
        <w:autoSpaceDE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D858DEC" w14:textId="77777777" w:rsidR="00A90491" w:rsidRPr="00AA41FC" w:rsidRDefault="00A90491" w:rsidP="00AA41FC">
      <w:pPr>
        <w:autoSpaceDE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A4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постановление </w:t>
      </w:r>
      <w:r w:rsidRPr="00AA41FC">
        <w:rPr>
          <w:rFonts w:ascii="Times New Roman" w:hAnsi="Times New Roman" w:cs="Times New Roman"/>
          <w:color w:val="000000"/>
          <w:sz w:val="28"/>
          <w:szCs w:val="28"/>
        </w:rPr>
        <w:t>администрации Кромского района Орловской области от 1 марта 2019 № 183 «</w:t>
      </w:r>
      <w:r w:rsidRPr="00AA41FC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муниципальной программы «Формирование современной городской среды на территории городского поселения Кромы Кромского района Орловской области»</w:t>
      </w:r>
    </w:p>
    <w:p w14:paraId="47A25F0A" w14:textId="77777777" w:rsidR="00A90491" w:rsidRPr="00AA41FC" w:rsidRDefault="00A90491" w:rsidP="00AA41FC">
      <w:pPr>
        <w:autoSpaceDE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B24E756" w14:textId="77777777" w:rsidR="00A90491" w:rsidRPr="00AA41FC" w:rsidRDefault="00A90491" w:rsidP="00AA41FC">
      <w:pPr>
        <w:spacing w:after="0" w:line="240" w:lineRule="auto"/>
        <w:ind w:firstLine="696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AA41FC">
        <w:rPr>
          <w:rFonts w:ascii="Times New Roman" w:hAnsi="Times New Roman" w:cs="Times New Roman"/>
          <w:sz w:val="28"/>
          <w:szCs w:val="28"/>
        </w:rPr>
        <w:t>В целях поддержания в актуальном состоянии нормативной правовой базы Кромского района, п о с т а н о в л я ю:</w:t>
      </w:r>
    </w:p>
    <w:p w14:paraId="11CBACE1" w14:textId="77777777" w:rsidR="00A90491" w:rsidRPr="00AA41FC" w:rsidRDefault="00A90491" w:rsidP="00AA41FC">
      <w:pPr>
        <w:autoSpaceDE w:val="0"/>
        <w:spacing w:after="0" w:line="240" w:lineRule="auto"/>
        <w:ind w:firstLine="6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1FC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AA41FC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Pr="00AA41FC">
        <w:rPr>
          <w:rFonts w:ascii="Times New Roman" w:hAnsi="Times New Roman" w:cs="Times New Roman"/>
          <w:color w:val="000000"/>
          <w:sz w:val="28"/>
          <w:szCs w:val="28"/>
        </w:rPr>
        <w:t>постановление администрации Кромского района Орловской области от 1 марта 2019 № 183 «</w:t>
      </w:r>
      <w:r w:rsidRPr="00AA4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муниципальной программы «Формирование современной городской среды на территории городского поселения Кромы Кромского района Орловской области», изложив приложение в новой редакции </w:t>
      </w:r>
      <w:r w:rsidRPr="00AA41FC">
        <w:rPr>
          <w:rFonts w:ascii="Times New Roman" w:hAnsi="Times New Roman" w:cs="Times New Roman"/>
          <w:color w:val="000000"/>
          <w:sz w:val="28"/>
          <w:szCs w:val="28"/>
        </w:rPr>
        <w:t>согласно приложению, к настоящему постановлению.</w:t>
      </w:r>
    </w:p>
    <w:p w14:paraId="4DB3F706" w14:textId="77777777" w:rsidR="00A90491" w:rsidRPr="00AA41FC" w:rsidRDefault="00A90491" w:rsidP="00AA41F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1FC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Кромского района</w:t>
      </w:r>
      <w:r w:rsidRPr="00AA4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1FC">
        <w:rPr>
          <w:rFonts w:ascii="Times New Roman" w:hAnsi="Times New Roman" w:cs="Times New Roman"/>
          <w:sz w:val="28"/>
          <w:szCs w:val="28"/>
        </w:rPr>
        <w:t>от 12 января 2026 года № 2 «</w:t>
      </w:r>
      <w:r w:rsidRPr="00AA4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постановление </w:t>
      </w:r>
      <w:r w:rsidRPr="00AA41FC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Кромского района Орловской области от 1 марта 2019 № 183 </w:t>
      </w:r>
      <w:r w:rsidRPr="00AA41FC">
        <w:rPr>
          <w:rFonts w:ascii="Times New Roman" w:hAnsi="Times New Roman" w:cs="Times New Roman"/>
          <w:sz w:val="28"/>
          <w:szCs w:val="28"/>
        </w:rPr>
        <w:t>«</w:t>
      </w:r>
      <w:r w:rsidRPr="00AA41FC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муниципальной программы «Формирование современной городской среды на территории городского поселения Кромы Кромского района Орловской области».</w:t>
      </w:r>
    </w:p>
    <w:p w14:paraId="0C187F5E" w14:textId="3A23986D" w:rsidR="00A90491" w:rsidRPr="00AA41FC" w:rsidRDefault="00A90491" w:rsidP="00AA41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1FC"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сетевом издании «Официальный сайт администрации Кромского района Орловской области» (</w:t>
      </w:r>
      <w:r w:rsidRPr="00AA41FC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AA41FC">
        <w:rPr>
          <w:rFonts w:ascii="Times New Roman" w:hAnsi="Times New Roman" w:cs="Times New Roman"/>
          <w:sz w:val="28"/>
          <w:szCs w:val="28"/>
        </w:rPr>
        <w:t>:</w:t>
      </w:r>
      <w:r w:rsidR="00F0410B" w:rsidRPr="00AA41FC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AA41FC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Pr="00AA41F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A41FC">
        <w:rPr>
          <w:rFonts w:ascii="Times New Roman" w:hAnsi="Times New Roman" w:cs="Times New Roman"/>
          <w:sz w:val="28"/>
          <w:szCs w:val="28"/>
          <w:lang w:val="en-US"/>
        </w:rPr>
        <w:t>krom</w:t>
      </w:r>
      <w:proofErr w:type="spellEnd"/>
      <w:r w:rsidRPr="00AA41F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A41F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A41FC">
        <w:rPr>
          <w:rFonts w:ascii="Times New Roman" w:hAnsi="Times New Roman" w:cs="Times New Roman"/>
          <w:sz w:val="28"/>
          <w:szCs w:val="28"/>
        </w:rPr>
        <w:t>).</w:t>
      </w:r>
    </w:p>
    <w:p w14:paraId="22DAF8FD" w14:textId="1BC6206D" w:rsidR="00A90491" w:rsidRPr="00AA41FC" w:rsidRDefault="00A90491" w:rsidP="00AA41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1FC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заместителя Главы администрации по проектам развития территорий, начальника отдела информационных технологий администрации Кромского района Жилина А.</w:t>
      </w:r>
      <w:r w:rsidR="00F0410B" w:rsidRPr="00AA41FC">
        <w:rPr>
          <w:rFonts w:ascii="Times New Roman" w:hAnsi="Times New Roman" w:cs="Times New Roman"/>
          <w:sz w:val="28"/>
          <w:szCs w:val="28"/>
        </w:rPr>
        <w:t>О</w:t>
      </w:r>
      <w:r w:rsidRPr="00AA41FC">
        <w:rPr>
          <w:rFonts w:ascii="Times New Roman" w:hAnsi="Times New Roman" w:cs="Times New Roman"/>
          <w:sz w:val="28"/>
          <w:szCs w:val="28"/>
        </w:rPr>
        <w:t>.</w:t>
      </w:r>
    </w:p>
    <w:p w14:paraId="458ED275" w14:textId="77777777" w:rsidR="00A90491" w:rsidRPr="00AA41FC" w:rsidRDefault="00A90491" w:rsidP="00AA41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4E5D6E" w14:textId="77777777" w:rsidR="00F0410B" w:rsidRPr="00AA41FC" w:rsidRDefault="00F0410B" w:rsidP="00AA41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32CB676" w14:textId="77777777" w:rsidR="00A90491" w:rsidRPr="00AA41FC" w:rsidRDefault="00A90491" w:rsidP="00AA41FC">
      <w:pPr>
        <w:pStyle w:val="a3"/>
        <w:spacing w:before="0"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3EEAD35" w14:textId="029B5E39" w:rsidR="00321A47" w:rsidRPr="00AA41FC" w:rsidRDefault="00A90491" w:rsidP="00AA41FC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4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Глава Кромского района                                                               </w:t>
      </w:r>
      <w:proofErr w:type="spellStart"/>
      <w:r w:rsidRPr="00AA41FC">
        <w:rPr>
          <w:rFonts w:ascii="Times New Roman" w:hAnsi="Times New Roman" w:cs="Times New Roman"/>
          <w:bCs/>
          <w:color w:val="000000"/>
          <w:sz w:val="28"/>
          <w:szCs w:val="28"/>
        </w:rPr>
        <w:t>А.И.Усиков</w:t>
      </w:r>
      <w:proofErr w:type="spellEnd"/>
    </w:p>
    <w:sectPr w:rsidR="00321A47" w:rsidRPr="00AA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491"/>
    <w:rsid w:val="00321A47"/>
    <w:rsid w:val="00A90491"/>
    <w:rsid w:val="00AA41FC"/>
    <w:rsid w:val="00F0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0B1B0"/>
  <w15:chartTrackingRefBased/>
  <w15:docId w15:val="{1C396EBF-517B-42B0-A6CD-10EDBF04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49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04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A90491"/>
    <w:pPr>
      <w:spacing w:before="280" w:after="280" w:line="240" w:lineRule="auto"/>
    </w:pPr>
    <w:rPr>
      <w:rFonts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Иванов Иван</cp:lastModifiedBy>
  <cp:revision>4</cp:revision>
  <dcterms:created xsi:type="dcterms:W3CDTF">2026-08-14T04:53:00Z</dcterms:created>
  <dcterms:modified xsi:type="dcterms:W3CDTF">2026-08-14T05:23:00Z</dcterms:modified>
</cp:coreProperties>
</file>